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F6A" w:rsidRPr="0094109A" w:rsidRDefault="00CB2F6A" w:rsidP="00CB2F6A">
      <w:pPr>
        <w:jc w:val="center"/>
        <w:rPr>
          <w:b/>
          <w:lang w:val="be-BY"/>
        </w:rPr>
      </w:pPr>
      <w:r w:rsidRPr="0094109A">
        <w:rPr>
          <w:b/>
          <w:lang w:val="be-BY"/>
        </w:rPr>
        <w:t>КАРОТКАЯ АНАТАЦЫЯ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2353"/>
        <w:gridCol w:w="6502"/>
      </w:tblGrid>
      <w:tr w:rsidR="00B53B96" w:rsidRPr="0094109A" w:rsidTr="009E03AD">
        <w:trPr>
          <w:trHeight w:val="70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CB2F6A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Назва</w:t>
            </w:r>
            <w:r w:rsidR="006D753C" w:rsidRPr="0094109A">
              <w:rPr>
                <w:lang w:val="be-BY"/>
              </w:rPr>
              <w:t xml:space="preserve"> вучэбнай</w:t>
            </w:r>
            <w:r w:rsidRPr="0094109A">
              <w:rPr>
                <w:lang w:val="be-BY"/>
              </w:rPr>
              <w:t xml:space="preserve"> </w:t>
            </w:r>
            <w:r w:rsidR="004321C6" w:rsidRPr="0094109A">
              <w:rPr>
                <w:lang w:val="be-BY"/>
              </w:rPr>
              <w:t>дысцы</w:t>
            </w:r>
            <w:r w:rsidR="006D753C" w:rsidRPr="0094109A">
              <w:rPr>
                <w:lang w:val="be-BY"/>
              </w:rPr>
              <w:t>пліны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C4" w:rsidRPr="00FA1B41" w:rsidRDefault="009E03AD" w:rsidP="00B02FAF">
            <w:pPr>
              <w:pStyle w:val="HTML"/>
              <w:shd w:val="clear" w:color="auto" w:fill="F8F9FA"/>
              <w:spacing w:line="5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3AD"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Асновы </w:t>
            </w:r>
            <w:r w:rsidR="002B62D1"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  <w:t>вылічальнай</w:t>
            </w:r>
            <w:bookmarkStart w:id="0" w:name="_GoBack"/>
            <w:bookmarkEnd w:id="0"/>
            <w:r w:rsidR="00B02FAF"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тэхнікі</w:t>
            </w:r>
            <w:r w:rsidRPr="009E03AD"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</w:t>
            </w:r>
          </w:p>
        </w:tc>
      </w:tr>
      <w:tr w:rsidR="00B53B96" w:rsidRPr="0094109A" w:rsidTr="00C84DA7">
        <w:trPr>
          <w:trHeight w:val="673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CB2F6A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Спецыяльнасць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C4" w:rsidRPr="00FA1B41" w:rsidRDefault="00B02FAF" w:rsidP="00B02FAF">
            <w:pPr>
              <w:jc w:val="both"/>
              <w:rPr>
                <w:lang w:val="be-BY"/>
              </w:rPr>
            </w:pPr>
            <w:r>
              <w:rPr>
                <w:shd w:val="clear" w:color="auto" w:fill="FFFFFF"/>
              </w:rPr>
              <w:t>6-05-0414-04</w:t>
            </w:r>
            <w:proofErr w:type="gramStart"/>
            <w:r w:rsidR="00C84DA7">
              <w:rPr>
                <w:lang w:val="be-BY"/>
              </w:rPr>
              <w:t xml:space="preserve"> </w:t>
            </w:r>
            <w:r>
              <w:rPr>
                <w:lang w:val="be-BY"/>
              </w:rPr>
              <w:t>К</w:t>
            </w:r>
            <w:proofErr w:type="gramEnd"/>
            <w:r>
              <w:rPr>
                <w:lang w:val="be-BY"/>
              </w:rPr>
              <w:t>іраванне інфармацыйнымі рэсурсамі</w:t>
            </w:r>
          </w:p>
        </w:tc>
      </w:tr>
      <w:tr w:rsidR="00B53B96" w:rsidRPr="0094109A" w:rsidTr="0092218A">
        <w:trPr>
          <w:trHeight w:val="69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CB2F6A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Курс</w:t>
            </w:r>
            <w:r w:rsidR="00262BC4" w:rsidRPr="0094109A">
              <w:rPr>
                <w:lang w:val="be-BY"/>
              </w:rPr>
              <w:t xml:space="preserve"> </w:t>
            </w:r>
            <w:r w:rsidRPr="0094109A">
              <w:rPr>
                <w:lang w:val="be-BY"/>
              </w:rPr>
              <w:t>навучання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FA1B41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>1</w:t>
            </w:r>
          </w:p>
          <w:p w:rsidR="00262BC4" w:rsidRPr="0094109A" w:rsidRDefault="00262BC4">
            <w:pPr>
              <w:jc w:val="both"/>
              <w:rPr>
                <w:lang w:val="be-BY"/>
              </w:rPr>
            </w:pPr>
          </w:p>
        </w:tc>
      </w:tr>
      <w:tr w:rsidR="00B53B96" w:rsidRPr="0094109A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CB2F6A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Семестр навучання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C4" w:rsidRPr="0094109A" w:rsidRDefault="00B02FAF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>1</w:t>
            </w:r>
          </w:p>
          <w:p w:rsidR="00262BC4" w:rsidRPr="0094109A" w:rsidRDefault="00262BC4">
            <w:pPr>
              <w:jc w:val="both"/>
              <w:rPr>
                <w:lang w:val="be-BY"/>
              </w:rPr>
            </w:pPr>
          </w:p>
        </w:tc>
      </w:tr>
      <w:tr w:rsidR="00B53B96" w:rsidRPr="0094109A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BC4" w:rsidRPr="0094109A" w:rsidRDefault="00B53B96" w:rsidP="0067266E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Працаёмкасць ў заліковых адзінках</w:t>
            </w:r>
            <w:r w:rsidR="0067266E" w:rsidRPr="0094109A">
              <w:rPr>
                <w:lang w:val="be-BY"/>
              </w:rPr>
              <w:t xml:space="preserve"> 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96" w:rsidRPr="0094109A" w:rsidRDefault="00923E00">
            <w:pPr>
              <w:jc w:val="both"/>
              <w:rPr>
                <w:lang w:val="be-BY"/>
              </w:rPr>
            </w:pPr>
            <w:r w:rsidRPr="0094109A">
              <w:rPr>
                <w:lang w:val="be-BY"/>
              </w:rPr>
              <w:t>3</w:t>
            </w:r>
          </w:p>
        </w:tc>
      </w:tr>
      <w:tr w:rsidR="00B53B96" w:rsidRPr="0012165F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BC4" w:rsidRPr="0094109A" w:rsidRDefault="00B53B96" w:rsidP="00FA1B41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Ступень, званне, імя і прозвішча</w:t>
            </w:r>
            <w:r w:rsidR="006D753C" w:rsidRPr="0094109A">
              <w:rPr>
                <w:lang w:val="be-BY"/>
              </w:rPr>
              <w:t xml:space="preserve"> выкладчыка</w:t>
            </w:r>
            <w:r w:rsidR="00FA1B41">
              <w:rPr>
                <w:lang w:val="be-BY"/>
              </w:rPr>
              <w:t xml:space="preserve"> 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335793" w:rsidP="00A031BA">
            <w:pPr>
              <w:pStyle w:val="a3"/>
              <w:ind w:firstLine="0"/>
              <w:rPr>
                <w:lang w:val="be-BY"/>
              </w:rPr>
            </w:pPr>
            <w:r w:rsidRPr="0094109A">
              <w:rPr>
                <w:lang w:val="be-BY"/>
              </w:rPr>
              <w:t>Кандыдат тэхнічных навук, дацэнт Сярэбраная Лія Валян</w:t>
            </w:r>
            <w:r w:rsidR="00A031BA">
              <w:rPr>
                <w:lang w:val="be-BY"/>
              </w:rPr>
              <w:t>ц</w:t>
            </w:r>
            <w:r w:rsidRPr="0094109A">
              <w:rPr>
                <w:lang w:val="be-BY"/>
              </w:rPr>
              <w:t>і</w:t>
            </w:r>
            <w:r w:rsidR="00A031BA">
              <w:rPr>
                <w:lang w:val="be-BY"/>
              </w:rPr>
              <w:t>н</w:t>
            </w:r>
            <w:r w:rsidRPr="0094109A">
              <w:rPr>
                <w:lang w:val="be-BY"/>
              </w:rPr>
              <w:t>аўна</w:t>
            </w:r>
          </w:p>
        </w:tc>
      </w:tr>
      <w:tr w:rsidR="00B53B96" w:rsidRPr="0012165F" w:rsidTr="00B02FAF">
        <w:trPr>
          <w:trHeight w:val="60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Мэта</w:t>
            </w:r>
            <w:r w:rsidR="003A0915" w:rsidRPr="0094109A">
              <w:rPr>
                <w:lang w:val="be-BY"/>
              </w:rPr>
              <w:t xml:space="preserve"> </w:t>
            </w:r>
            <w:r w:rsidRPr="0094109A">
              <w:rPr>
                <w:lang w:val="be-BY"/>
              </w:rPr>
              <w:t>дысцыпліны</w:t>
            </w:r>
          </w:p>
          <w:p w:rsidR="00262BC4" w:rsidRPr="0094109A" w:rsidRDefault="00262BC4" w:rsidP="00B53B96">
            <w:pPr>
              <w:jc w:val="center"/>
              <w:rPr>
                <w:lang w:val="be-BY"/>
              </w:rPr>
            </w:pP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96" w:rsidRPr="00FA1B41" w:rsidRDefault="00B02FAF" w:rsidP="00B02FAF">
            <w:pPr>
              <w:pStyle w:val="HTML"/>
              <w:shd w:val="clear" w:color="auto" w:fill="F8F9FA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  <w:t xml:space="preserve">Мэта курса – </w:t>
            </w:r>
            <w:r w:rsidRPr="00B02FAF"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  <w:t>прапанаваць студэнтам асноўныя звесткі аб прынцыпах пабудовы і працы сучаснай вылічальнай тэхнікі.</w:t>
            </w:r>
            <w:r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  <w:t xml:space="preserve"> </w:t>
            </w:r>
          </w:p>
        </w:tc>
      </w:tr>
      <w:tr w:rsidR="009E03AD" w:rsidRPr="00FA1B41" w:rsidTr="00B02FAF">
        <w:trPr>
          <w:trHeight w:val="75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D" w:rsidRPr="0094109A" w:rsidRDefault="009E03AD" w:rsidP="009E03AD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D" w:rsidRPr="0094109A" w:rsidRDefault="009E03AD" w:rsidP="009E03AD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94109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Прэрэквізіты</w:t>
            </w:r>
          </w:p>
          <w:p w:rsidR="009E03AD" w:rsidRPr="0094109A" w:rsidRDefault="009E03AD" w:rsidP="009E03AD">
            <w:pPr>
              <w:jc w:val="center"/>
              <w:rPr>
                <w:lang w:val="be-BY"/>
              </w:rPr>
            </w:pP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D" w:rsidRPr="00B02FAF" w:rsidRDefault="00B02FAF" w:rsidP="00B02FAF">
            <w:pPr>
              <w:pStyle w:val="HTML"/>
              <w:shd w:val="clear" w:color="auto" w:fill="F8F9FA"/>
              <w:spacing w:line="540" w:lineRule="atLeast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B02FAF"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  <w:t>Архітэктура вылічальнай сістэмы, праграмнае забеспячэнне</w:t>
            </w:r>
            <w:r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  <w:t xml:space="preserve"> </w:t>
            </w:r>
          </w:p>
        </w:tc>
      </w:tr>
      <w:tr w:rsidR="009E03AD" w:rsidRPr="0012165F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D" w:rsidRPr="0094109A" w:rsidRDefault="009E03AD" w:rsidP="009E03AD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D" w:rsidRPr="0094109A" w:rsidRDefault="009E03AD" w:rsidP="009E03AD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94109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Змест дысцыпліны</w:t>
            </w:r>
          </w:p>
          <w:p w:rsidR="009E03AD" w:rsidRPr="0094109A" w:rsidRDefault="009E03AD" w:rsidP="009E03AD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  <w:p w:rsidR="009E03AD" w:rsidRPr="00FA1B41" w:rsidRDefault="009E03AD" w:rsidP="009E03AD">
            <w:pPr>
              <w:jc w:val="center"/>
              <w:rPr>
                <w:lang w:val="be-BY"/>
              </w:rPr>
            </w:pP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FAF" w:rsidRPr="00B02FAF" w:rsidRDefault="009E03AD" w:rsidP="00B02FAF">
            <w:pPr>
              <w:pStyle w:val="HTML"/>
              <w:shd w:val="clear" w:color="auto" w:fill="F8F9FA"/>
              <w:jc w:val="both"/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</w:pPr>
            <w:r w:rsidRPr="00B02FAF"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</w:t>
            </w:r>
            <w:r w:rsidR="00B02FAF" w:rsidRPr="00B02FAF"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  <w:t>Дадзеная навучальная дысцыпліна прысвечана вывучэнню складу, архітэктуры і прынцыпаў працы сучаснай вылічальнай тэхнікі. Архітэктура кампутара мае на ўвазе апісанне складу, прынцыпу дзеяння, канфігурацыі і ўзаемнага злучэння асноўных вузлоў на некаторым узроўні падання. У дысцыпліне вывучаюцца магчымасці карыстальніка пры рабоце з вылічальнай тэхнікай і ацэнка эфектыўнасці яе работы.</w:t>
            </w:r>
          </w:p>
          <w:p w:rsidR="00B02FAF" w:rsidRPr="00B02FAF" w:rsidRDefault="00B02FAF" w:rsidP="00B02FAF">
            <w:pPr>
              <w:pStyle w:val="HTML"/>
              <w:shd w:val="clear" w:color="auto" w:fill="F8F9FA"/>
              <w:jc w:val="both"/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</w:pPr>
            <w:r w:rsidRPr="00B02FAF"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  <w:t>Задачы дысцыпліны:</w:t>
            </w:r>
          </w:p>
          <w:p w:rsidR="00B02FAF" w:rsidRPr="00B02FAF" w:rsidRDefault="00B02FAF" w:rsidP="00B02FAF">
            <w:pPr>
              <w:pStyle w:val="HTML"/>
              <w:shd w:val="clear" w:color="auto" w:fill="F8F9FA"/>
              <w:jc w:val="both"/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</w:pPr>
            <w:r w:rsidRPr="00B02FAF"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  <w:t>– вывучэнне асноўных архітэктур вылічальных сістэм, іх прынцыпаў пабудовы і функцыянавання;</w:t>
            </w:r>
          </w:p>
          <w:p w:rsidR="00B02FAF" w:rsidRPr="00B02FAF" w:rsidRDefault="00B02FAF" w:rsidP="00B02FAF">
            <w:pPr>
              <w:pStyle w:val="HTML"/>
              <w:shd w:val="clear" w:color="auto" w:fill="F8F9FA"/>
              <w:jc w:val="both"/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</w:pPr>
            <w:r w:rsidRPr="00B02FAF"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  <w:t>– агляд перспектыўных напрамкаў развіцця вылічальнай тэхнікі;</w:t>
            </w:r>
          </w:p>
          <w:p w:rsidR="00B02FAF" w:rsidRPr="00B02FAF" w:rsidRDefault="00B02FAF" w:rsidP="00B02FAF">
            <w:pPr>
              <w:pStyle w:val="HTML"/>
              <w:shd w:val="clear" w:color="auto" w:fill="F8F9FA"/>
              <w:jc w:val="both"/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</w:pPr>
            <w:r w:rsidRPr="00B02FAF"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  <w:t>– выкананне параўнальнага аналізу якасных і колькасных характарыстык розных тыпаў вылічальных сістэм;</w:t>
            </w:r>
          </w:p>
          <w:p w:rsidR="009E03AD" w:rsidRPr="00B02FAF" w:rsidRDefault="00B02FAF" w:rsidP="00B02FAF">
            <w:pPr>
              <w:pStyle w:val="HTML"/>
              <w:shd w:val="clear" w:color="auto" w:fill="F8F9FA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B02FAF"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  <w:t>– прымяненне ведаў асноў вылічальнай тэхнікі пры рашэнні прыкладных задач.</w:t>
            </w:r>
            <w:r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  <w:t xml:space="preserve"> </w:t>
            </w:r>
          </w:p>
        </w:tc>
      </w:tr>
      <w:tr w:rsidR="009E03AD" w:rsidRPr="00FA1B41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D" w:rsidRPr="0094109A" w:rsidRDefault="009E03AD" w:rsidP="009E03AD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10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D" w:rsidRPr="0094109A" w:rsidRDefault="009E03AD" w:rsidP="009E03AD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94109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Рэкамендуемая літаратура</w:t>
            </w:r>
          </w:p>
          <w:p w:rsidR="009E03AD" w:rsidRPr="0094109A" w:rsidRDefault="009E03AD" w:rsidP="009E03AD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  <w:p w:rsidR="009E03AD" w:rsidRPr="0094109A" w:rsidRDefault="009E03AD" w:rsidP="009E03AD">
            <w:pPr>
              <w:jc w:val="center"/>
              <w:rPr>
                <w:lang w:val="be-BY"/>
              </w:rPr>
            </w:pP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75" w:rsidRPr="00071075" w:rsidRDefault="009E03AD" w:rsidP="00071075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</w:pPr>
            <w:r w:rsidRPr="00071075"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</w:t>
            </w:r>
            <w:r w:rsidR="00071075" w:rsidRPr="00071075"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  <w:t>1. Калдаеў, В.Д. Архітэктура ЭВМ: Вучэбны дапаможнік / В.Д. Калдаеў, С.А. Лупін. - М.: Форум, 2018. - 159 c.</w:t>
            </w:r>
          </w:p>
          <w:p w:rsidR="009E03AD" w:rsidRDefault="00071075" w:rsidP="00071075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</w:pPr>
            <w:r w:rsidRPr="00071075"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  <w:t>2. Сянкевіч, А.У. Архітэктура ЭВМ і вылічальныя сістэмы: Падручнік / А.У. Сянкевіч. - М .: Academia, 2018. - 896 c.</w:t>
            </w:r>
            <w:r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  <w:t xml:space="preserve"> </w:t>
            </w:r>
          </w:p>
          <w:p w:rsidR="00071075" w:rsidRPr="009E03AD" w:rsidRDefault="00071075" w:rsidP="00071075">
            <w:pPr>
              <w:pStyle w:val="HTML"/>
              <w:shd w:val="clear" w:color="auto" w:fill="F8F9FA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9E03AD"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  <w:t>3. Пуга Д.Э. Мастацтва праграмавання: Вучэб. дапаможнік. Т. 3. Сартаванне і пошук. - М .: Вільямс, 2000.</w:t>
            </w:r>
          </w:p>
          <w:p w:rsidR="00071075" w:rsidRPr="009E03AD" w:rsidRDefault="00071075" w:rsidP="00071075">
            <w:pPr>
              <w:pStyle w:val="HTML"/>
              <w:shd w:val="clear" w:color="auto" w:fill="F8F9FA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9E03AD"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  <w:t>4. Кормэн Т., Лейзерсан Ч., Рывест Р. Алгарытмы: Пабудова і аналіз. - СПб, 2003.</w:t>
            </w:r>
          </w:p>
        </w:tc>
      </w:tr>
      <w:tr w:rsidR="009E03AD" w:rsidRPr="0012165F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D" w:rsidRPr="0094109A" w:rsidRDefault="009E03AD" w:rsidP="009E03AD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11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D" w:rsidRPr="0094109A" w:rsidRDefault="009E03AD" w:rsidP="009E03AD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Метады выкладання</w:t>
            </w:r>
          </w:p>
          <w:p w:rsidR="009E03AD" w:rsidRPr="0094109A" w:rsidRDefault="009E03AD" w:rsidP="009E03AD">
            <w:pPr>
              <w:jc w:val="center"/>
              <w:rPr>
                <w:lang w:val="be-BY"/>
              </w:rPr>
            </w:pPr>
          </w:p>
          <w:p w:rsidR="009E03AD" w:rsidRPr="0094109A" w:rsidRDefault="009E03AD" w:rsidP="009E03AD">
            <w:pPr>
              <w:jc w:val="center"/>
              <w:rPr>
                <w:lang w:val="be-BY"/>
              </w:rPr>
            </w:pP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AD" w:rsidRPr="009E03AD" w:rsidRDefault="009E03AD" w:rsidP="009E03AD">
            <w:pPr>
              <w:jc w:val="both"/>
              <w:rPr>
                <w:lang w:val="be-BY"/>
              </w:rPr>
            </w:pPr>
            <w:r w:rsidRPr="009E03AD">
              <w:rPr>
                <w:lang w:val="be-BY"/>
              </w:rPr>
              <w:t>Тлумачна-ілюстрацыйны, дыялогава-эўрыстычны, даследчы, абагульняючы, аналітычны. Усе віды заняткаў па дадзенай дысцыпліне праводзяцца з выкарыстаннем мультымедыйных сродкаў.</w:t>
            </w:r>
          </w:p>
        </w:tc>
      </w:tr>
      <w:tr w:rsidR="009E03AD" w:rsidRPr="0094109A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D" w:rsidRPr="0094109A" w:rsidRDefault="009E03AD" w:rsidP="009E03AD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12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D" w:rsidRPr="0094109A" w:rsidRDefault="009E03AD" w:rsidP="009E03AD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Мова навучання</w:t>
            </w:r>
          </w:p>
          <w:p w:rsidR="009E03AD" w:rsidRPr="0094109A" w:rsidRDefault="009E03AD" w:rsidP="009E03AD">
            <w:pPr>
              <w:jc w:val="center"/>
              <w:rPr>
                <w:lang w:val="be-BY"/>
              </w:rPr>
            </w:pP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D" w:rsidRPr="009E03AD" w:rsidRDefault="009E03AD" w:rsidP="009E03AD">
            <w:pPr>
              <w:jc w:val="both"/>
              <w:rPr>
                <w:lang w:val="be-BY"/>
              </w:rPr>
            </w:pPr>
            <w:r w:rsidRPr="009E03AD">
              <w:rPr>
                <w:lang w:val="be-BY"/>
              </w:rPr>
              <w:t>руская</w:t>
            </w:r>
          </w:p>
        </w:tc>
      </w:tr>
    </w:tbl>
    <w:p w:rsidR="005B1EC8" w:rsidRPr="0094109A" w:rsidRDefault="005B1EC8" w:rsidP="0094109A">
      <w:pPr>
        <w:jc w:val="center"/>
        <w:rPr>
          <w:b/>
          <w:lang w:val="be-BY"/>
        </w:rPr>
      </w:pPr>
    </w:p>
    <w:sectPr w:rsidR="005B1EC8" w:rsidRPr="0094109A" w:rsidSect="00AD517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879CC"/>
    <w:multiLevelType w:val="hybridMultilevel"/>
    <w:tmpl w:val="998C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proofState w:spelling="clean" w:grammar="clean"/>
  <w:stylePaneFormatFilter w:val="3F01"/>
  <w:defaultTabStop w:val="708"/>
  <w:characterSpacingControl w:val="doNotCompress"/>
  <w:compat/>
  <w:rsids>
    <w:rsidRoot w:val="009703C2"/>
    <w:rsid w:val="00001BE0"/>
    <w:rsid w:val="00003793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66D5C"/>
    <w:rsid w:val="00071075"/>
    <w:rsid w:val="000734EB"/>
    <w:rsid w:val="00073D40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165F"/>
    <w:rsid w:val="00122A9E"/>
    <w:rsid w:val="00124269"/>
    <w:rsid w:val="00131A46"/>
    <w:rsid w:val="00131F48"/>
    <w:rsid w:val="00137C8B"/>
    <w:rsid w:val="00151804"/>
    <w:rsid w:val="00151E9B"/>
    <w:rsid w:val="001520E3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15A7"/>
    <w:rsid w:val="001E24BA"/>
    <w:rsid w:val="001E3E05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244C"/>
    <w:rsid w:val="00252FD5"/>
    <w:rsid w:val="0025464B"/>
    <w:rsid w:val="00261AB3"/>
    <w:rsid w:val="00262BC4"/>
    <w:rsid w:val="00263880"/>
    <w:rsid w:val="002643CC"/>
    <w:rsid w:val="002659FC"/>
    <w:rsid w:val="00276059"/>
    <w:rsid w:val="002834CB"/>
    <w:rsid w:val="00295D4A"/>
    <w:rsid w:val="00296C35"/>
    <w:rsid w:val="00297494"/>
    <w:rsid w:val="002A045E"/>
    <w:rsid w:val="002A217D"/>
    <w:rsid w:val="002A4BD3"/>
    <w:rsid w:val="002A637C"/>
    <w:rsid w:val="002B0447"/>
    <w:rsid w:val="002B1DCA"/>
    <w:rsid w:val="002B3463"/>
    <w:rsid w:val="002B62D1"/>
    <w:rsid w:val="002C08D7"/>
    <w:rsid w:val="002C2547"/>
    <w:rsid w:val="002C615E"/>
    <w:rsid w:val="002C7882"/>
    <w:rsid w:val="002D0833"/>
    <w:rsid w:val="002D20F7"/>
    <w:rsid w:val="002D30E3"/>
    <w:rsid w:val="002E6402"/>
    <w:rsid w:val="002F0718"/>
    <w:rsid w:val="002F3806"/>
    <w:rsid w:val="002F39F3"/>
    <w:rsid w:val="002F6F8D"/>
    <w:rsid w:val="0030117A"/>
    <w:rsid w:val="003204CC"/>
    <w:rsid w:val="00323CBE"/>
    <w:rsid w:val="0032760D"/>
    <w:rsid w:val="003330E6"/>
    <w:rsid w:val="00333501"/>
    <w:rsid w:val="00335793"/>
    <w:rsid w:val="003373D7"/>
    <w:rsid w:val="003418C3"/>
    <w:rsid w:val="003439C2"/>
    <w:rsid w:val="00344E54"/>
    <w:rsid w:val="00346151"/>
    <w:rsid w:val="003502F5"/>
    <w:rsid w:val="0035358A"/>
    <w:rsid w:val="0035682C"/>
    <w:rsid w:val="00361252"/>
    <w:rsid w:val="00370DF6"/>
    <w:rsid w:val="00374B93"/>
    <w:rsid w:val="0037730E"/>
    <w:rsid w:val="0038262C"/>
    <w:rsid w:val="003857AC"/>
    <w:rsid w:val="003926F7"/>
    <w:rsid w:val="003937C6"/>
    <w:rsid w:val="003A0915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11A9E"/>
    <w:rsid w:val="00412EE3"/>
    <w:rsid w:val="004234A8"/>
    <w:rsid w:val="004235B4"/>
    <w:rsid w:val="00423B4D"/>
    <w:rsid w:val="004315C9"/>
    <w:rsid w:val="00431D1C"/>
    <w:rsid w:val="004321C6"/>
    <w:rsid w:val="0043474A"/>
    <w:rsid w:val="00434AE3"/>
    <w:rsid w:val="00434CB2"/>
    <w:rsid w:val="00437D0B"/>
    <w:rsid w:val="004406E8"/>
    <w:rsid w:val="00445F1F"/>
    <w:rsid w:val="00453D06"/>
    <w:rsid w:val="00457649"/>
    <w:rsid w:val="004633AE"/>
    <w:rsid w:val="00463F76"/>
    <w:rsid w:val="00467260"/>
    <w:rsid w:val="00470505"/>
    <w:rsid w:val="004730DD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E05BA"/>
    <w:rsid w:val="004E12F8"/>
    <w:rsid w:val="004F1105"/>
    <w:rsid w:val="00503559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59D6"/>
    <w:rsid w:val="00576CB4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7266E"/>
    <w:rsid w:val="00673DA2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C66EB"/>
    <w:rsid w:val="006C742D"/>
    <w:rsid w:val="006D0A62"/>
    <w:rsid w:val="006D1707"/>
    <w:rsid w:val="006D6AD7"/>
    <w:rsid w:val="006D753C"/>
    <w:rsid w:val="006E3341"/>
    <w:rsid w:val="006E666F"/>
    <w:rsid w:val="006E70F9"/>
    <w:rsid w:val="006F28F4"/>
    <w:rsid w:val="006F4034"/>
    <w:rsid w:val="006F6AA6"/>
    <w:rsid w:val="00705DA3"/>
    <w:rsid w:val="007133EB"/>
    <w:rsid w:val="00713779"/>
    <w:rsid w:val="007206BB"/>
    <w:rsid w:val="00727F1E"/>
    <w:rsid w:val="007304D1"/>
    <w:rsid w:val="00731991"/>
    <w:rsid w:val="00740DD7"/>
    <w:rsid w:val="0074237D"/>
    <w:rsid w:val="0074244E"/>
    <w:rsid w:val="00750911"/>
    <w:rsid w:val="00755DB4"/>
    <w:rsid w:val="007623DB"/>
    <w:rsid w:val="00762745"/>
    <w:rsid w:val="007657DB"/>
    <w:rsid w:val="0076736B"/>
    <w:rsid w:val="007702A9"/>
    <w:rsid w:val="00773207"/>
    <w:rsid w:val="00785E37"/>
    <w:rsid w:val="007862ED"/>
    <w:rsid w:val="00787471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7F45FA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32FB"/>
    <w:rsid w:val="008561D1"/>
    <w:rsid w:val="00860222"/>
    <w:rsid w:val="00866431"/>
    <w:rsid w:val="00877E14"/>
    <w:rsid w:val="008818A9"/>
    <w:rsid w:val="00885781"/>
    <w:rsid w:val="008A1393"/>
    <w:rsid w:val="008A25ED"/>
    <w:rsid w:val="008A47F9"/>
    <w:rsid w:val="008B1A93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218A"/>
    <w:rsid w:val="00923A00"/>
    <w:rsid w:val="00923E00"/>
    <w:rsid w:val="00925AF5"/>
    <w:rsid w:val="00926575"/>
    <w:rsid w:val="009270E7"/>
    <w:rsid w:val="00933A74"/>
    <w:rsid w:val="009404BB"/>
    <w:rsid w:val="0094109A"/>
    <w:rsid w:val="0094485A"/>
    <w:rsid w:val="009545AD"/>
    <w:rsid w:val="00956259"/>
    <w:rsid w:val="0096277B"/>
    <w:rsid w:val="00963D87"/>
    <w:rsid w:val="00966065"/>
    <w:rsid w:val="00967796"/>
    <w:rsid w:val="00967C53"/>
    <w:rsid w:val="009703C2"/>
    <w:rsid w:val="00972171"/>
    <w:rsid w:val="009725F9"/>
    <w:rsid w:val="00973A18"/>
    <w:rsid w:val="00973A52"/>
    <w:rsid w:val="009803CC"/>
    <w:rsid w:val="00981D75"/>
    <w:rsid w:val="00992045"/>
    <w:rsid w:val="009927B9"/>
    <w:rsid w:val="0099383B"/>
    <w:rsid w:val="00997DF4"/>
    <w:rsid w:val="009A2A62"/>
    <w:rsid w:val="009B040F"/>
    <w:rsid w:val="009C017D"/>
    <w:rsid w:val="009D12C6"/>
    <w:rsid w:val="009D4DB5"/>
    <w:rsid w:val="009D5FE2"/>
    <w:rsid w:val="009E03AD"/>
    <w:rsid w:val="009E2EF0"/>
    <w:rsid w:val="009E59BB"/>
    <w:rsid w:val="009E637A"/>
    <w:rsid w:val="009F7216"/>
    <w:rsid w:val="00A0113D"/>
    <w:rsid w:val="00A031BA"/>
    <w:rsid w:val="00A061F6"/>
    <w:rsid w:val="00A13995"/>
    <w:rsid w:val="00A1503B"/>
    <w:rsid w:val="00A358A7"/>
    <w:rsid w:val="00A36EEE"/>
    <w:rsid w:val="00A37385"/>
    <w:rsid w:val="00A50777"/>
    <w:rsid w:val="00A522A0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D517A"/>
    <w:rsid w:val="00AE5065"/>
    <w:rsid w:val="00B01A8C"/>
    <w:rsid w:val="00B02FAF"/>
    <w:rsid w:val="00B050DB"/>
    <w:rsid w:val="00B05C94"/>
    <w:rsid w:val="00B17694"/>
    <w:rsid w:val="00B254D9"/>
    <w:rsid w:val="00B2722F"/>
    <w:rsid w:val="00B30997"/>
    <w:rsid w:val="00B35021"/>
    <w:rsid w:val="00B35A6E"/>
    <w:rsid w:val="00B51EB5"/>
    <w:rsid w:val="00B5250E"/>
    <w:rsid w:val="00B536CE"/>
    <w:rsid w:val="00B53B96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C67F3"/>
    <w:rsid w:val="00BD3328"/>
    <w:rsid w:val="00BD7C19"/>
    <w:rsid w:val="00BE684D"/>
    <w:rsid w:val="00BF4A2B"/>
    <w:rsid w:val="00C0063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4DA7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B2F6A"/>
    <w:rsid w:val="00CC3FF6"/>
    <w:rsid w:val="00CC4A46"/>
    <w:rsid w:val="00CC4CC3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26ED3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3B74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4C0A"/>
    <w:rsid w:val="00F2717E"/>
    <w:rsid w:val="00F3237C"/>
    <w:rsid w:val="00F426F6"/>
    <w:rsid w:val="00F46346"/>
    <w:rsid w:val="00F60C18"/>
    <w:rsid w:val="00F638E2"/>
    <w:rsid w:val="00F66647"/>
    <w:rsid w:val="00F72447"/>
    <w:rsid w:val="00F757D1"/>
    <w:rsid w:val="00F75EEA"/>
    <w:rsid w:val="00F827B8"/>
    <w:rsid w:val="00F83438"/>
    <w:rsid w:val="00F87D2F"/>
    <w:rsid w:val="00F90808"/>
    <w:rsid w:val="00F917D2"/>
    <w:rsid w:val="00F93630"/>
    <w:rsid w:val="00F96BF1"/>
    <w:rsid w:val="00FA10A9"/>
    <w:rsid w:val="00FA1B41"/>
    <w:rsid w:val="00FA27EA"/>
    <w:rsid w:val="00FA78A6"/>
    <w:rsid w:val="00FA793C"/>
    <w:rsid w:val="00FB2D69"/>
    <w:rsid w:val="00FB6B15"/>
    <w:rsid w:val="00FB75B3"/>
    <w:rsid w:val="00FC723A"/>
    <w:rsid w:val="00FD05A4"/>
    <w:rsid w:val="00FD119E"/>
    <w:rsid w:val="00FD296A"/>
    <w:rsid w:val="00FD43A5"/>
    <w:rsid w:val="00FD4F65"/>
    <w:rsid w:val="00FD5264"/>
    <w:rsid w:val="00FD59E3"/>
    <w:rsid w:val="00FD6A18"/>
    <w:rsid w:val="00FD6EC2"/>
    <w:rsid w:val="00FE0393"/>
    <w:rsid w:val="00FE2E22"/>
    <w:rsid w:val="00FE3709"/>
    <w:rsid w:val="00FE5F2C"/>
    <w:rsid w:val="00FE7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customStyle="1" w:styleId="1">
    <w:name w:val="Название1"/>
    <w:basedOn w:val="a"/>
    <w:link w:val="a5"/>
    <w:qFormat/>
    <w:rsid w:val="00BB159E"/>
    <w:pPr>
      <w:ind w:left="6372"/>
      <w:jc w:val="center"/>
    </w:pPr>
    <w:rPr>
      <w:rFonts w:ascii="Arial" w:hAnsi="Arial"/>
      <w:b/>
      <w:sz w:val="32"/>
      <w:szCs w:val="20"/>
      <w:lang/>
    </w:rPr>
  </w:style>
  <w:style w:type="character" w:customStyle="1" w:styleId="a5">
    <w:name w:val="Название Знак"/>
    <w:link w:val="1"/>
    <w:rsid w:val="00BB159E"/>
    <w:rPr>
      <w:rFonts w:ascii="Arial" w:hAnsi="Arial"/>
      <w:b/>
      <w:sz w:val="32"/>
    </w:rPr>
  </w:style>
  <w:style w:type="paragraph" w:styleId="a6">
    <w:name w:val="List Paragraph"/>
    <w:basedOn w:val="a"/>
    <w:uiPriority w:val="34"/>
    <w:qFormat/>
    <w:rsid w:val="00445F1F"/>
    <w:pPr>
      <w:spacing w:after="200" w:line="276" w:lineRule="auto"/>
      <w:ind w:left="720"/>
      <w:contextualSpacing/>
    </w:pPr>
    <w:rPr>
      <w:rFonts w:eastAsia="Calibri"/>
      <w:szCs w:val="22"/>
      <w:lang w:eastAsia="en-US"/>
    </w:rPr>
  </w:style>
  <w:style w:type="paragraph" w:styleId="a7">
    <w:name w:val="Balloon Text"/>
    <w:basedOn w:val="a"/>
    <w:link w:val="a8"/>
    <w:rsid w:val="00FD6EC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FD6EC2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CB2F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CB2F6A"/>
    <w:rPr>
      <w:rFonts w:ascii="Courier New" w:hAnsi="Courier New" w:cs="Courier New"/>
    </w:rPr>
  </w:style>
  <w:style w:type="character" w:customStyle="1" w:styleId="y2iqfc">
    <w:name w:val="y2iqfc"/>
    <w:basedOn w:val="a0"/>
    <w:rsid w:val="00CB2F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94132-6D19-433C-9240-1D881EF3B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польшователь</dc:creator>
  <cp:lastModifiedBy>user</cp:lastModifiedBy>
  <cp:revision>2</cp:revision>
  <cp:lastPrinted>2021-09-29T07:35:00Z</cp:lastPrinted>
  <dcterms:created xsi:type="dcterms:W3CDTF">2023-10-31T13:30:00Z</dcterms:created>
  <dcterms:modified xsi:type="dcterms:W3CDTF">2023-10-31T13:30:00Z</dcterms:modified>
</cp:coreProperties>
</file>